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AF" w:rsidRPr="00BA0755" w:rsidRDefault="00256A6D" w:rsidP="00530CAF">
      <w:pPr>
        <w:jc w:val="center"/>
        <w:rPr>
          <w:rFonts w:ascii="Algerian" w:hAnsi="Algerian"/>
          <w:color w:val="FF0000"/>
          <w:sz w:val="40"/>
          <w:szCs w:val="40"/>
        </w:rPr>
      </w:pPr>
      <w:proofErr w:type="spellStart"/>
      <w:r>
        <w:rPr>
          <w:rFonts w:ascii="Algerian" w:hAnsi="Algerian"/>
          <w:color w:val="FF0000"/>
          <w:sz w:val="40"/>
          <w:szCs w:val="40"/>
        </w:rPr>
        <w:t>Discription</w:t>
      </w:r>
      <w:proofErr w:type="spellEnd"/>
      <w:r>
        <w:rPr>
          <w:rFonts w:ascii="Algerian" w:hAnsi="Algerian"/>
          <w:color w:val="FF0000"/>
          <w:sz w:val="40"/>
          <w:szCs w:val="40"/>
        </w:rPr>
        <w:t xml:space="preserve"> OF</w:t>
      </w:r>
      <w:r w:rsidR="0003796D">
        <w:rPr>
          <w:rFonts w:ascii="Algerian" w:hAnsi="Algerian"/>
          <w:color w:val="FF0000"/>
          <w:sz w:val="40"/>
          <w:szCs w:val="40"/>
        </w:rPr>
        <w:t xml:space="preserve"> Hotel</w:t>
      </w:r>
      <w:r>
        <w:rPr>
          <w:rFonts w:ascii="Algerian" w:hAnsi="Algerian"/>
          <w:color w:val="FF0000"/>
          <w:sz w:val="40"/>
          <w:szCs w:val="40"/>
        </w:rPr>
        <w:t xml:space="preserve"> in Jammu 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9D114C">
        <w:rPr>
          <w:rFonts w:eastAsia="Times New Roman" w:cstheme="minorHAnsi"/>
          <w:sz w:val="28"/>
          <w:szCs w:val="28"/>
        </w:rPr>
        <w:t xml:space="preserve">Relax </w:t>
      </w:r>
      <w:r w:rsidR="00120539" w:rsidRPr="009D114C">
        <w:rPr>
          <w:rFonts w:eastAsia="Times New Roman" w:cstheme="minorHAnsi"/>
          <w:sz w:val="28"/>
          <w:szCs w:val="28"/>
        </w:rPr>
        <w:t xml:space="preserve">in </w:t>
      </w:r>
      <w:r w:rsidRPr="009D114C">
        <w:rPr>
          <w:rFonts w:eastAsia="Times New Roman" w:cstheme="minorHAnsi"/>
          <w:sz w:val="28"/>
          <w:szCs w:val="28"/>
        </w:rPr>
        <w:t xml:space="preserve">our modern </w:t>
      </w:r>
      <w:r w:rsidRPr="009D114C">
        <w:rPr>
          <w:rFonts w:eastAsia="Times New Roman" w:cstheme="minorHAnsi"/>
          <w:i/>
          <w:iCs/>
          <w:sz w:val="28"/>
          <w:szCs w:val="28"/>
        </w:rPr>
        <w:t>hotel</w:t>
      </w:r>
      <w:r w:rsidRPr="009D114C">
        <w:rPr>
          <w:rFonts w:eastAsia="Times New Roman" w:cstheme="minorHAnsi"/>
          <w:sz w:val="28"/>
          <w:szCs w:val="28"/>
        </w:rPr>
        <w:t xml:space="preserve"> near top attractions. Enjoy our upper upscale</w:t>
      </w:r>
      <w:r w:rsidR="009D114C">
        <w:rPr>
          <w:rFonts w:eastAsia="Times New Roman" w:cstheme="minorHAnsi"/>
          <w:sz w:val="28"/>
          <w:szCs w:val="28"/>
        </w:rPr>
        <w:t xml:space="preserve"> Hotel in Jammu</w:t>
      </w:r>
      <w:r w:rsidRPr="009D114C">
        <w:rPr>
          <w:rFonts w:eastAsia="Times New Roman" w:cstheme="minorHAnsi"/>
          <w:sz w:val="28"/>
          <w:szCs w:val="28"/>
        </w:rPr>
        <w:t>.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582EAC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a stay in a deluxe room, candlelight dinner, spa treatments, and romantic decorations.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Offers family-friendly accommodations, complimentary meals for kids, theme park tickets, and fun activities.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Features a luxurious suite, complimentary champagne, flower arrangements, and couple’s spa treatments.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Covers accommodation, all meals, drinks, and recreational activities within the hotel.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high-speed Wi-Fi, access to business lounges, meeting rooms, and airport transfers.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short stay with perks like late checkout, breakfast in bed, and sightseeing tours.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Enjoy a luxurious escape with our Romantic Getaway Package, perfect for couples looking to unwind and reconnect.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This package includes a cozy stay, a candlelight dinner, and a spa experience to make your stay unforgettable.</w:t>
      </w:r>
    </w:p>
    <w:p w:rsidR="00120539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Jammu offers a variety of hotel packages catering to diverse preferences and budgets.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Members can enjoy up to 15% off on stays worldwide.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special deal crafted for ultimate comfort and relaxation, perfect for a weekend retreat.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Guests can enjoy daily delights with Happy Hours, making evenings more enjoyable.</w:t>
      </w:r>
    </w:p>
    <w:p w:rsidR="003C17CC" w:rsidRPr="009D114C" w:rsidRDefault="00751E5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lastRenderedPageBreak/>
        <w:t>A hotel room is designed for comfort and convenience, offering a relaxing space for guests.</w:t>
      </w:r>
    </w:p>
    <w:p w:rsidR="00751E5C" w:rsidRDefault="00751E5C" w:rsidP="00120539">
      <w:pPr>
        <w:rPr>
          <w:rFonts w:cstheme="minorHAnsi"/>
          <w:sz w:val="28"/>
          <w:szCs w:val="28"/>
        </w:rPr>
      </w:pPr>
    </w:p>
    <w:p w:rsidR="003C17CC" w:rsidRPr="00120539" w:rsidRDefault="003C17CC" w:rsidP="00120539">
      <w:pPr>
        <w:rPr>
          <w:rFonts w:cstheme="minorHAnsi"/>
          <w:sz w:val="28"/>
          <w:szCs w:val="28"/>
        </w:rPr>
      </w:pPr>
    </w:p>
    <w:sectPr w:rsidR="003C17CC" w:rsidRPr="00120539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3A3" w:rsidRDefault="00A913A3" w:rsidP="00530CAF">
      <w:pPr>
        <w:spacing w:after="0" w:line="240" w:lineRule="auto"/>
      </w:pPr>
      <w:r>
        <w:separator/>
      </w:r>
    </w:p>
  </w:endnote>
  <w:endnote w:type="continuationSeparator" w:id="0">
    <w:p w:rsidR="00A913A3" w:rsidRDefault="00A913A3" w:rsidP="0053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3A3" w:rsidRDefault="00A913A3" w:rsidP="00530CAF">
      <w:pPr>
        <w:spacing w:after="0" w:line="240" w:lineRule="auto"/>
      </w:pPr>
      <w:r>
        <w:separator/>
      </w:r>
    </w:p>
  </w:footnote>
  <w:footnote w:type="continuationSeparator" w:id="0">
    <w:p w:rsidR="00A913A3" w:rsidRDefault="00A913A3" w:rsidP="0053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CAF"/>
    <w:rsid w:val="0003796D"/>
    <w:rsid w:val="00120539"/>
    <w:rsid w:val="00256A6D"/>
    <w:rsid w:val="002D0B75"/>
    <w:rsid w:val="00353722"/>
    <w:rsid w:val="003C17CC"/>
    <w:rsid w:val="00441EBF"/>
    <w:rsid w:val="004512E8"/>
    <w:rsid w:val="00530CAF"/>
    <w:rsid w:val="005A0EA6"/>
    <w:rsid w:val="00687294"/>
    <w:rsid w:val="00751E5C"/>
    <w:rsid w:val="00907A68"/>
    <w:rsid w:val="009B61F6"/>
    <w:rsid w:val="009D114C"/>
    <w:rsid w:val="009E21F5"/>
    <w:rsid w:val="00A913A3"/>
    <w:rsid w:val="00AE66B3"/>
    <w:rsid w:val="00B930BC"/>
    <w:rsid w:val="00BA0755"/>
    <w:rsid w:val="00BE4899"/>
    <w:rsid w:val="00D0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CAF"/>
  </w:style>
  <w:style w:type="paragraph" w:styleId="Footer">
    <w:name w:val="footer"/>
    <w:basedOn w:val="Normal"/>
    <w:link w:val="Foot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AF"/>
  </w:style>
  <w:style w:type="character" w:styleId="Emphasis">
    <w:name w:val="Emphasis"/>
    <w:basedOn w:val="DefaultParagraphFont"/>
    <w:uiPriority w:val="20"/>
    <w:qFormat/>
    <w:rsid w:val="00530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2025-03-24T03:44:00Z</dcterms:created>
  <dcterms:modified xsi:type="dcterms:W3CDTF">2025-03-24T06:59:00Z</dcterms:modified>
</cp:coreProperties>
</file>